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6B3C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A32A361" w14:textId="77777777" w:rsidR="00B13A85" w:rsidRPr="009B05C2" w:rsidRDefault="00B13A85">
      <w:pPr>
        <w:pStyle w:val="Plattetekst"/>
        <w:spacing w:before="1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3B29E20" w14:textId="77777777" w:rsidR="00B13A85" w:rsidRPr="009B05C2" w:rsidRDefault="00000000">
      <w:pPr>
        <w:spacing w:before="39"/>
        <w:ind w:left="104"/>
        <w:rPr>
          <w:rFonts w:asciiTheme="minorHAnsi" w:hAnsiTheme="minorHAnsi" w:cstheme="minorHAnsi"/>
          <w:b/>
        </w:rPr>
      </w:pPr>
      <w:bookmarkStart w:id="0" w:name="Dianummer_1"/>
      <w:bookmarkEnd w:id="0"/>
      <w:r w:rsidRPr="009B05C2">
        <w:rPr>
          <w:rFonts w:asciiTheme="minorHAnsi" w:hAnsiTheme="minorHAnsi" w:cstheme="minorHAnsi"/>
          <w:b/>
        </w:rPr>
        <w:t>Basisgegevens</w:t>
      </w:r>
    </w:p>
    <w:p w14:paraId="3668FBF4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Naam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Basisbibliotheek</w:t>
      </w:r>
    </w:p>
    <w:p w14:paraId="7496A0AB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Naam vestiging genomineerde</w:t>
      </w:r>
      <w:r w:rsidRPr="009B05C2">
        <w:rPr>
          <w:rFonts w:asciiTheme="minorHAnsi" w:hAnsiTheme="minorHAnsi" w:cstheme="minorHAnsi"/>
          <w:spacing w:val="-12"/>
        </w:rPr>
        <w:t xml:space="preserve"> </w:t>
      </w:r>
      <w:r w:rsidRPr="009B05C2">
        <w:rPr>
          <w:rFonts w:asciiTheme="minorHAnsi" w:hAnsiTheme="minorHAnsi" w:cstheme="minorHAnsi"/>
        </w:rPr>
        <w:t>bibliotheek</w:t>
      </w:r>
    </w:p>
    <w:p w14:paraId="519EC8F0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88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Gemeente</w:t>
      </w:r>
    </w:p>
    <w:p w14:paraId="538F931A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inwoners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gemeente</w:t>
      </w:r>
    </w:p>
    <w:p w14:paraId="460B2636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Omschrijving werkgebied (wijk, dorp, stedelijke kern, hele</w:t>
      </w:r>
      <w:r w:rsidRPr="009B05C2">
        <w:rPr>
          <w:rFonts w:asciiTheme="minorHAnsi" w:hAnsiTheme="minorHAnsi" w:cstheme="minorHAnsi"/>
          <w:spacing w:val="-9"/>
        </w:rPr>
        <w:t xml:space="preserve"> </w:t>
      </w:r>
      <w:r w:rsidRPr="009B05C2">
        <w:rPr>
          <w:rFonts w:asciiTheme="minorHAnsi" w:hAnsiTheme="minorHAnsi" w:cstheme="minorHAnsi"/>
        </w:rPr>
        <w:t>gemeente)</w:t>
      </w:r>
    </w:p>
    <w:p w14:paraId="34C5B052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87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 xml:space="preserve">Belangrijke </w:t>
      </w:r>
      <w:r w:rsidRPr="009B05C2">
        <w:rPr>
          <w:rFonts w:asciiTheme="minorHAnsi" w:hAnsiTheme="minorHAnsi" w:cstheme="minorHAnsi"/>
          <w:spacing w:val="-3"/>
        </w:rPr>
        <w:t xml:space="preserve">kenmerken </w:t>
      </w:r>
      <w:r w:rsidRPr="009B05C2">
        <w:rPr>
          <w:rFonts w:asciiTheme="minorHAnsi" w:hAnsiTheme="minorHAnsi" w:cstheme="minorHAnsi"/>
        </w:rPr>
        <w:t>van het werkgebied [demografisch,</w:t>
      </w:r>
      <w:r w:rsidRPr="009B05C2">
        <w:rPr>
          <w:rFonts w:asciiTheme="minorHAnsi" w:hAnsiTheme="minorHAnsi" w:cstheme="minorHAnsi"/>
          <w:spacing w:val="-1"/>
        </w:rPr>
        <w:t xml:space="preserve"> </w:t>
      </w:r>
      <w:r w:rsidRPr="009B05C2">
        <w:rPr>
          <w:rFonts w:asciiTheme="minorHAnsi" w:hAnsiTheme="minorHAnsi" w:cstheme="minorHAnsi"/>
        </w:rPr>
        <w:t>planologisch]</w:t>
      </w:r>
    </w:p>
    <w:p w14:paraId="1F0A174D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inwoners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werkgebied</w:t>
      </w:r>
    </w:p>
    <w:p w14:paraId="612CB2D2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volwassen leden van de</w:t>
      </w:r>
      <w:r w:rsidRPr="009B05C2">
        <w:rPr>
          <w:rFonts w:asciiTheme="minorHAnsi" w:hAnsiTheme="minorHAnsi" w:cstheme="minorHAnsi"/>
          <w:spacing w:val="-10"/>
        </w:rPr>
        <w:t xml:space="preserve"> </w:t>
      </w:r>
      <w:r w:rsidRPr="009B05C2">
        <w:rPr>
          <w:rFonts w:asciiTheme="minorHAnsi" w:hAnsiTheme="minorHAnsi" w:cstheme="minorHAnsi"/>
        </w:rPr>
        <w:t>vestiging</w:t>
      </w:r>
    </w:p>
    <w:p w14:paraId="0AD517EE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88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jeugdleden van de</w:t>
      </w:r>
      <w:r w:rsidRPr="009B05C2">
        <w:rPr>
          <w:rFonts w:asciiTheme="minorHAnsi" w:hAnsiTheme="minorHAnsi" w:cstheme="minorHAnsi"/>
          <w:spacing w:val="-8"/>
        </w:rPr>
        <w:t xml:space="preserve"> </w:t>
      </w:r>
      <w:r w:rsidRPr="009B05C2">
        <w:rPr>
          <w:rFonts w:asciiTheme="minorHAnsi" w:hAnsiTheme="minorHAnsi" w:cstheme="minorHAnsi"/>
        </w:rPr>
        <w:t>vestiging</w:t>
      </w:r>
    </w:p>
    <w:p w14:paraId="2C03BFAF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activiteiten per</w:t>
      </w:r>
      <w:r w:rsidRPr="009B05C2">
        <w:rPr>
          <w:rFonts w:asciiTheme="minorHAnsi" w:hAnsiTheme="minorHAnsi" w:cstheme="minorHAnsi"/>
          <w:spacing w:val="-6"/>
        </w:rPr>
        <w:t xml:space="preserve"> </w:t>
      </w:r>
      <w:r w:rsidRPr="009B05C2">
        <w:rPr>
          <w:rFonts w:asciiTheme="minorHAnsi" w:hAnsiTheme="minorHAnsi" w:cstheme="minorHAnsi"/>
        </w:rPr>
        <w:t>jaar</w:t>
      </w:r>
    </w:p>
    <w:p w14:paraId="26DD5539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 xml:space="preserve">Aantal </w:t>
      </w:r>
      <w:r w:rsidRPr="009B05C2">
        <w:rPr>
          <w:rFonts w:asciiTheme="minorHAnsi" w:hAnsiTheme="minorHAnsi" w:cstheme="minorHAnsi"/>
          <w:spacing w:val="-4"/>
        </w:rPr>
        <w:t xml:space="preserve">bezoekers </w:t>
      </w:r>
      <w:r w:rsidRPr="009B05C2">
        <w:rPr>
          <w:rFonts w:asciiTheme="minorHAnsi" w:hAnsiTheme="minorHAnsi" w:cstheme="minorHAnsi"/>
        </w:rPr>
        <w:t>per jaar</w:t>
      </w:r>
    </w:p>
    <w:p w14:paraId="141B2B79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87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Budget</w:t>
      </w:r>
      <w:r w:rsidRPr="009B05C2">
        <w:rPr>
          <w:rFonts w:asciiTheme="minorHAnsi" w:hAnsiTheme="minorHAnsi" w:cstheme="minorHAnsi"/>
          <w:spacing w:val="-4"/>
        </w:rPr>
        <w:t xml:space="preserve"> </w:t>
      </w:r>
      <w:r w:rsidRPr="009B05C2">
        <w:rPr>
          <w:rFonts w:asciiTheme="minorHAnsi" w:hAnsiTheme="minorHAnsi" w:cstheme="minorHAnsi"/>
        </w:rPr>
        <w:t>vestiging</w:t>
      </w:r>
    </w:p>
    <w:p w14:paraId="715F8A89" w14:textId="77777777" w:rsidR="00B13A85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Budget bibliotheek per</w:t>
      </w:r>
      <w:r w:rsidRPr="009B05C2">
        <w:rPr>
          <w:rFonts w:asciiTheme="minorHAnsi" w:hAnsiTheme="minorHAnsi" w:cstheme="minorHAnsi"/>
          <w:spacing w:val="-5"/>
        </w:rPr>
        <w:t xml:space="preserve"> </w:t>
      </w:r>
      <w:r w:rsidRPr="009B05C2">
        <w:rPr>
          <w:rFonts w:asciiTheme="minorHAnsi" w:hAnsiTheme="minorHAnsi" w:cstheme="minorHAnsi"/>
        </w:rPr>
        <w:t>inwoner</w:t>
      </w:r>
    </w:p>
    <w:p w14:paraId="76EE35E0" w14:textId="0F424353" w:rsidR="00B8306D" w:rsidRPr="009B05C2" w:rsidRDefault="00B8306D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Tarieven lidmaatschappen</w:t>
      </w:r>
    </w:p>
    <w:p w14:paraId="2583CCA2" w14:textId="742BBCD3" w:rsidR="00B8306D" w:rsidRDefault="00B8306D" w:rsidP="00B8306D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Openingstijden per week</w:t>
      </w:r>
      <w:r w:rsidR="00DE4352">
        <w:rPr>
          <w:rFonts w:asciiTheme="minorHAnsi" w:hAnsiTheme="minorHAnsi" w:cstheme="minorHAnsi"/>
        </w:rPr>
        <w:t xml:space="preserve"> </w:t>
      </w:r>
      <w:r w:rsidR="00000000" w:rsidRPr="00B8306D">
        <w:rPr>
          <w:rFonts w:asciiTheme="minorHAnsi" w:hAnsiTheme="minorHAnsi" w:cstheme="minorHAnsi"/>
        </w:rPr>
        <w:t>?</w:t>
      </w:r>
    </w:p>
    <w:p w14:paraId="6FB1F0D8" w14:textId="4C4E21F1" w:rsidR="00B8306D" w:rsidRPr="00B8306D" w:rsidRDefault="00B8306D" w:rsidP="00B8306D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rPr>
          <w:rFonts w:asciiTheme="minorHAnsi" w:hAnsiTheme="minorHAnsi" w:cstheme="minorHAnsi"/>
        </w:rPr>
        <w:sectPr w:rsidR="00B8306D" w:rsidRPr="00B8306D">
          <w:type w:val="continuous"/>
          <w:pgSz w:w="19200" w:h="10800" w:orient="landscape"/>
          <w:pgMar w:top="1000" w:right="2760" w:bottom="280" w:left="2440" w:header="708" w:footer="708" w:gutter="0"/>
          <w:cols w:space="708"/>
        </w:sectPr>
      </w:pPr>
    </w:p>
    <w:p w14:paraId="18718588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61C7E02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1AF722" w14:textId="77777777" w:rsidR="00B13A85" w:rsidRPr="009B05C2" w:rsidRDefault="00000000">
      <w:pPr>
        <w:pStyle w:val="Kop1"/>
        <w:rPr>
          <w:rFonts w:asciiTheme="minorHAnsi" w:hAnsiTheme="minorHAnsi" w:cstheme="minorHAnsi"/>
          <w:sz w:val="22"/>
          <w:szCs w:val="22"/>
        </w:rPr>
      </w:pPr>
      <w:bookmarkStart w:id="1" w:name="Dianummer_2"/>
      <w:bookmarkEnd w:id="1"/>
      <w:r w:rsidRPr="009B05C2">
        <w:rPr>
          <w:rFonts w:asciiTheme="minorHAnsi" w:hAnsiTheme="minorHAnsi" w:cstheme="minorHAnsi"/>
          <w:sz w:val="22"/>
          <w:szCs w:val="22"/>
        </w:rPr>
        <w:t>Plek en gebouw</w:t>
      </w:r>
    </w:p>
    <w:p w14:paraId="0B87961E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4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  <w:spacing w:val="-3"/>
        </w:rPr>
        <w:t xml:space="preserve">Ligt </w:t>
      </w:r>
      <w:r w:rsidRPr="009B05C2">
        <w:rPr>
          <w:rFonts w:asciiTheme="minorHAnsi" w:hAnsiTheme="minorHAnsi" w:cstheme="minorHAnsi"/>
        </w:rPr>
        <w:t>de bibliotheek centraal in het</w:t>
      </w:r>
      <w:r w:rsidRPr="009B05C2">
        <w:rPr>
          <w:rFonts w:asciiTheme="minorHAnsi" w:hAnsiTheme="minorHAnsi" w:cstheme="minorHAnsi"/>
          <w:spacing w:val="-13"/>
        </w:rPr>
        <w:t xml:space="preserve"> </w:t>
      </w:r>
      <w:r w:rsidRPr="009B05C2">
        <w:rPr>
          <w:rFonts w:asciiTheme="minorHAnsi" w:hAnsiTheme="minorHAnsi" w:cstheme="minorHAnsi"/>
        </w:rPr>
        <w:t>werkgebied?</w:t>
      </w:r>
    </w:p>
    <w:p w14:paraId="6B96AA4D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86" w:line="211" w:lineRule="auto"/>
        <w:ind w:left="643" w:right="98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 xml:space="preserve">Heeft de bibliotheek een </w:t>
      </w:r>
      <w:r w:rsidRPr="009B05C2">
        <w:rPr>
          <w:rFonts w:asciiTheme="minorHAnsi" w:hAnsiTheme="minorHAnsi" w:cstheme="minorHAnsi"/>
          <w:spacing w:val="-3"/>
        </w:rPr>
        <w:t xml:space="preserve">zelfstandig </w:t>
      </w:r>
      <w:r w:rsidRPr="009B05C2">
        <w:rPr>
          <w:rFonts w:asciiTheme="minorHAnsi" w:hAnsiTheme="minorHAnsi" w:cstheme="minorHAnsi"/>
        </w:rPr>
        <w:t>gebouw of is het onderdeel</w:t>
      </w:r>
      <w:r w:rsidRPr="009B05C2">
        <w:rPr>
          <w:rFonts w:asciiTheme="minorHAnsi" w:hAnsiTheme="minorHAnsi" w:cstheme="minorHAnsi"/>
          <w:spacing w:val="-36"/>
        </w:rPr>
        <w:t xml:space="preserve"> </w:t>
      </w:r>
      <w:r w:rsidRPr="009B05C2">
        <w:rPr>
          <w:rFonts w:asciiTheme="minorHAnsi" w:hAnsiTheme="minorHAnsi" w:cstheme="minorHAnsi"/>
          <w:spacing w:val="-3"/>
        </w:rPr>
        <w:t xml:space="preserve">van </w:t>
      </w:r>
      <w:r w:rsidRPr="009B05C2">
        <w:rPr>
          <w:rFonts w:asciiTheme="minorHAnsi" w:hAnsiTheme="minorHAnsi" w:cstheme="minorHAnsi"/>
        </w:rPr>
        <w:t>een verzamelgebouw</w:t>
      </w:r>
      <w:r w:rsidRPr="009B05C2">
        <w:rPr>
          <w:rFonts w:asciiTheme="minorHAnsi" w:hAnsiTheme="minorHAnsi" w:cstheme="minorHAnsi"/>
          <w:spacing w:val="-3"/>
        </w:rPr>
        <w:t xml:space="preserve"> </w:t>
      </w:r>
      <w:r w:rsidRPr="009B05C2">
        <w:rPr>
          <w:rFonts w:asciiTheme="minorHAnsi" w:hAnsiTheme="minorHAnsi" w:cstheme="minorHAnsi"/>
          <w:spacing w:val="-5"/>
        </w:rPr>
        <w:t>(MFA)?</w:t>
      </w:r>
    </w:p>
    <w:p w14:paraId="0E104F07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50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 xml:space="preserve">Oppervlak in </w:t>
      </w:r>
      <w:r w:rsidRPr="009B05C2">
        <w:rPr>
          <w:rFonts w:asciiTheme="minorHAnsi" w:hAnsiTheme="minorHAnsi" w:cstheme="minorHAnsi"/>
          <w:spacing w:val="-3"/>
        </w:rPr>
        <w:t>vierkante meters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bibliotheek</w:t>
      </w:r>
    </w:p>
    <w:p w14:paraId="22B4672F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4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In welk jaar is de bibliotheek</w:t>
      </w:r>
      <w:r w:rsidRPr="009B05C2">
        <w:rPr>
          <w:rFonts w:asciiTheme="minorHAnsi" w:hAnsiTheme="minorHAnsi" w:cstheme="minorHAnsi"/>
          <w:spacing w:val="-11"/>
        </w:rPr>
        <w:t xml:space="preserve"> </w:t>
      </w:r>
      <w:r w:rsidRPr="009B05C2">
        <w:rPr>
          <w:rFonts w:asciiTheme="minorHAnsi" w:hAnsiTheme="minorHAnsi" w:cstheme="minorHAnsi"/>
          <w:spacing w:val="-3"/>
        </w:rPr>
        <w:t>gebouwd/gerenoveerd?</w:t>
      </w:r>
    </w:p>
    <w:p w14:paraId="5E9A9E10" w14:textId="77777777" w:rsidR="00B13A85" w:rsidRDefault="00B13A85">
      <w:pPr>
        <w:rPr>
          <w:rFonts w:asciiTheme="minorHAnsi" w:hAnsiTheme="minorHAnsi" w:cstheme="minorHAnsi"/>
        </w:rPr>
      </w:pPr>
    </w:p>
    <w:p w14:paraId="03F8DF21" w14:textId="77777777" w:rsidR="00DE4352" w:rsidRDefault="00DE4352">
      <w:pPr>
        <w:rPr>
          <w:rFonts w:asciiTheme="minorHAnsi" w:hAnsiTheme="minorHAnsi" w:cstheme="minorHAnsi"/>
        </w:rPr>
      </w:pPr>
    </w:p>
    <w:p w14:paraId="7D94E2BB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3CB2C59" w14:textId="77777777" w:rsidR="00B13A85" w:rsidRPr="009B05C2" w:rsidRDefault="00000000">
      <w:pPr>
        <w:spacing w:before="3"/>
        <w:ind w:left="104"/>
        <w:rPr>
          <w:rFonts w:asciiTheme="minorHAnsi" w:hAnsiTheme="minorHAnsi" w:cstheme="minorHAnsi"/>
          <w:b/>
        </w:rPr>
      </w:pPr>
      <w:bookmarkStart w:id="2" w:name="Dianummer_3"/>
      <w:bookmarkEnd w:id="2"/>
      <w:r w:rsidRPr="009B05C2">
        <w:rPr>
          <w:rFonts w:asciiTheme="minorHAnsi" w:hAnsiTheme="minorHAnsi" w:cstheme="minorHAnsi"/>
          <w:b/>
        </w:rPr>
        <w:t>Collectie</w:t>
      </w:r>
    </w:p>
    <w:p w14:paraId="34713B75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4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  <w:spacing w:val="-3"/>
        </w:rPr>
        <w:t xml:space="preserve">Omvang </w:t>
      </w:r>
      <w:r w:rsidRPr="009B05C2">
        <w:rPr>
          <w:rFonts w:asciiTheme="minorHAnsi" w:hAnsiTheme="minorHAnsi" w:cstheme="minorHAnsi"/>
        </w:rPr>
        <w:t>volwassenen collectie</w:t>
      </w:r>
    </w:p>
    <w:p w14:paraId="7702CB45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2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  <w:spacing w:val="-3"/>
        </w:rPr>
        <w:t xml:space="preserve">Vervangingspercentage </w:t>
      </w:r>
      <w:r w:rsidRPr="009B05C2">
        <w:rPr>
          <w:rFonts w:asciiTheme="minorHAnsi" w:hAnsiTheme="minorHAnsi" w:cstheme="minorHAnsi"/>
        </w:rPr>
        <w:t>collectie per</w:t>
      </w:r>
      <w:r w:rsidRPr="009B05C2">
        <w:rPr>
          <w:rFonts w:asciiTheme="minorHAnsi" w:hAnsiTheme="minorHAnsi" w:cstheme="minorHAnsi"/>
          <w:spacing w:val="-5"/>
        </w:rPr>
        <w:t xml:space="preserve"> </w:t>
      </w:r>
      <w:r w:rsidRPr="009B05C2">
        <w:rPr>
          <w:rFonts w:asciiTheme="minorHAnsi" w:hAnsiTheme="minorHAnsi" w:cstheme="minorHAnsi"/>
        </w:rPr>
        <w:t>jaar</w:t>
      </w:r>
    </w:p>
    <w:p w14:paraId="413D191E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1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uitleningen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volwassen</w:t>
      </w:r>
    </w:p>
    <w:p w14:paraId="5FF961E6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4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  <w:spacing w:val="-3"/>
        </w:rPr>
        <w:t>Omvang</w:t>
      </w:r>
      <w:r w:rsidRPr="009B05C2">
        <w:rPr>
          <w:rFonts w:asciiTheme="minorHAnsi" w:hAnsiTheme="minorHAnsi" w:cstheme="minorHAnsi"/>
          <w:spacing w:val="-2"/>
        </w:rPr>
        <w:t xml:space="preserve"> </w:t>
      </w:r>
      <w:r w:rsidRPr="009B05C2">
        <w:rPr>
          <w:rFonts w:asciiTheme="minorHAnsi" w:hAnsiTheme="minorHAnsi" w:cstheme="minorHAnsi"/>
        </w:rPr>
        <w:t>Jeugdcollectie</w:t>
      </w:r>
    </w:p>
    <w:p w14:paraId="7D2D91C3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2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  <w:spacing w:val="-3"/>
        </w:rPr>
        <w:t xml:space="preserve">Vervangingspercentage </w:t>
      </w:r>
      <w:r w:rsidRPr="009B05C2">
        <w:rPr>
          <w:rFonts w:asciiTheme="minorHAnsi" w:hAnsiTheme="minorHAnsi" w:cstheme="minorHAnsi"/>
        </w:rPr>
        <w:t>collectie per</w:t>
      </w:r>
      <w:r w:rsidRPr="009B05C2">
        <w:rPr>
          <w:rFonts w:asciiTheme="minorHAnsi" w:hAnsiTheme="minorHAnsi" w:cstheme="minorHAnsi"/>
          <w:spacing w:val="-5"/>
        </w:rPr>
        <w:t xml:space="preserve"> </w:t>
      </w:r>
      <w:r w:rsidRPr="009B05C2">
        <w:rPr>
          <w:rFonts w:asciiTheme="minorHAnsi" w:hAnsiTheme="minorHAnsi" w:cstheme="minorHAnsi"/>
        </w:rPr>
        <w:t>jaar</w:t>
      </w:r>
    </w:p>
    <w:p w14:paraId="583DE48B" w14:textId="77777777" w:rsidR="00B13A85" w:rsidRPr="009B05C2" w:rsidRDefault="00000000">
      <w:pPr>
        <w:pStyle w:val="Lijstalinea"/>
        <w:numPr>
          <w:ilvl w:val="0"/>
          <w:numId w:val="1"/>
        </w:numPr>
        <w:tabs>
          <w:tab w:val="left" w:pos="643"/>
          <w:tab w:val="left" w:pos="644"/>
        </w:tabs>
        <w:spacing w:before="132"/>
        <w:rPr>
          <w:rFonts w:asciiTheme="minorHAnsi" w:hAnsiTheme="minorHAnsi" w:cstheme="minorHAnsi"/>
        </w:rPr>
      </w:pPr>
      <w:r w:rsidRPr="009B05C2">
        <w:rPr>
          <w:rFonts w:asciiTheme="minorHAnsi" w:hAnsiTheme="minorHAnsi" w:cstheme="minorHAnsi"/>
        </w:rPr>
        <w:t>Aantal uitleningen</w:t>
      </w:r>
      <w:r w:rsidRPr="009B05C2">
        <w:rPr>
          <w:rFonts w:asciiTheme="minorHAnsi" w:hAnsiTheme="minorHAnsi" w:cstheme="minorHAnsi"/>
          <w:spacing w:val="-7"/>
        </w:rPr>
        <w:t xml:space="preserve"> </w:t>
      </w:r>
      <w:r w:rsidRPr="009B05C2">
        <w:rPr>
          <w:rFonts w:asciiTheme="minorHAnsi" w:hAnsiTheme="minorHAnsi" w:cstheme="minorHAnsi"/>
        </w:rPr>
        <w:t>Jeugd</w:t>
      </w:r>
    </w:p>
    <w:p w14:paraId="48358FC0" w14:textId="77777777" w:rsidR="00B13A85" w:rsidRDefault="00B13A85">
      <w:pPr>
        <w:rPr>
          <w:rFonts w:asciiTheme="minorHAnsi" w:hAnsiTheme="minorHAnsi" w:cstheme="minorHAnsi"/>
        </w:rPr>
      </w:pPr>
    </w:p>
    <w:p w14:paraId="160EEA6D" w14:textId="77777777" w:rsidR="00DE4352" w:rsidRDefault="00DE4352">
      <w:pPr>
        <w:rPr>
          <w:rFonts w:asciiTheme="minorHAnsi" w:hAnsiTheme="minorHAnsi" w:cstheme="minorHAnsi"/>
        </w:rPr>
      </w:pPr>
    </w:p>
    <w:p w14:paraId="0CFBE492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67C77A7" w14:textId="77777777" w:rsidR="00B13A85" w:rsidRPr="009B05C2" w:rsidRDefault="00B13A85">
      <w:pPr>
        <w:pStyle w:val="Plattetekst"/>
        <w:spacing w:before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0070780" w14:textId="55440920" w:rsidR="00B13A85" w:rsidRPr="009B05C2" w:rsidRDefault="00DE4352">
      <w:pPr>
        <w:spacing w:before="3"/>
        <w:ind w:left="104"/>
        <w:rPr>
          <w:rFonts w:asciiTheme="minorHAnsi" w:hAnsiTheme="minorHAnsi" w:cstheme="minorHAnsi"/>
          <w:b/>
        </w:rPr>
      </w:pPr>
      <w:bookmarkStart w:id="3" w:name="Dianummer_4"/>
      <w:bookmarkEnd w:id="3"/>
      <w:r>
        <w:rPr>
          <w:rFonts w:asciiTheme="minorHAnsi" w:hAnsiTheme="minorHAnsi" w:cstheme="minorHAnsi"/>
          <w:b/>
        </w:rPr>
        <w:t>•</w:t>
      </w:r>
      <w:r w:rsidR="00000000" w:rsidRPr="009B05C2">
        <w:rPr>
          <w:rFonts w:asciiTheme="minorHAnsi" w:hAnsiTheme="minorHAnsi" w:cstheme="minorHAnsi"/>
          <w:b/>
        </w:rPr>
        <w:t>Het verhaal: filosofie en uitgangspunten</w:t>
      </w:r>
    </w:p>
    <w:sectPr w:rsidR="00B13A85" w:rsidRPr="009B05C2">
      <w:pgSz w:w="19200" w:h="10800" w:orient="landscape"/>
      <w:pgMar w:top="1000" w:right="2760" w:bottom="280" w:left="2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8B2"/>
    <w:multiLevelType w:val="hybridMultilevel"/>
    <w:tmpl w:val="81DC5AFC"/>
    <w:lvl w:ilvl="0" w:tplc="E51CF032">
      <w:numFmt w:val="bullet"/>
      <w:lvlText w:val="•"/>
      <w:lvlJc w:val="left"/>
      <w:pPr>
        <w:ind w:left="644" w:hanging="540"/>
      </w:pPr>
      <w:rPr>
        <w:rFonts w:hint="default"/>
        <w:spacing w:val="-6"/>
        <w:w w:val="100"/>
        <w:lang w:val="nl-NL" w:eastAsia="nl-NL" w:bidi="nl-NL"/>
      </w:rPr>
    </w:lvl>
    <w:lvl w:ilvl="1" w:tplc="546AD956">
      <w:numFmt w:val="bullet"/>
      <w:lvlText w:val="•"/>
      <w:lvlJc w:val="left"/>
      <w:pPr>
        <w:ind w:left="1976" w:hanging="540"/>
      </w:pPr>
      <w:rPr>
        <w:rFonts w:hint="default"/>
        <w:lang w:val="nl-NL" w:eastAsia="nl-NL" w:bidi="nl-NL"/>
      </w:rPr>
    </w:lvl>
    <w:lvl w:ilvl="2" w:tplc="67E08FDC">
      <w:numFmt w:val="bullet"/>
      <w:lvlText w:val="•"/>
      <w:lvlJc w:val="left"/>
      <w:pPr>
        <w:ind w:left="3312" w:hanging="540"/>
      </w:pPr>
      <w:rPr>
        <w:rFonts w:hint="default"/>
        <w:lang w:val="nl-NL" w:eastAsia="nl-NL" w:bidi="nl-NL"/>
      </w:rPr>
    </w:lvl>
    <w:lvl w:ilvl="3" w:tplc="71ECEB50">
      <w:numFmt w:val="bullet"/>
      <w:lvlText w:val="•"/>
      <w:lvlJc w:val="left"/>
      <w:pPr>
        <w:ind w:left="4648" w:hanging="540"/>
      </w:pPr>
      <w:rPr>
        <w:rFonts w:hint="default"/>
        <w:lang w:val="nl-NL" w:eastAsia="nl-NL" w:bidi="nl-NL"/>
      </w:rPr>
    </w:lvl>
    <w:lvl w:ilvl="4" w:tplc="22764E94">
      <w:numFmt w:val="bullet"/>
      <w:lvlText w:val="•"/>
      <w:lvlJc w:val="left"/>
      <w:pPr>
        <w:ind w:left="5984" w:hanging="540"/>
      </w:pPr>
      <w:rPr>
        <w:rFonts w:hint="default"/>
        <w:lang w:val="nl-NL" w:eastAsia="nl-NL" w:bidi="nl-NL"/>
      </w:rPr>
    </w:lvl>
    <w:lvl w:ilvl="5" w:tplc="E076C7D6">
      <w:numFmt w:val="bullet"/>
      <w:lvlText w:val="•"/>
      <w:lvlJc w:val="left"/>
      <w:pPr>
        <w:ind w:left="7320" w:hanging="540"/>
      </w:pPr>
      <w:rPr>
        <w:rFonts w:hint="default"/>
        <w:lang w:val="nl-NL" w:eastAsia="nl-NL" w:bidi="nl-NL"/>
      </w:rPr>
    </w:lvl>
    <w:lvl w:ilvl="6" w:tplc="FC7A712A">
      <w:numFmt w:val="bullet"/>
      <w:lvlText w:val="•"/>
      <w:lvlJc w:val="left"/>
      <w:pPr>
        <w:ind w:left="8656" w:hanging="540"/>
      </w:pPr>
      <w:rPr>
        <w:rFonts w:hint="default"/>
        <w:lang w:val="nl-NL" w:eastAsia="nl-NL" w:bidi="nl-NL"/>
      </w:rPr>
    </w:lvl>
    <w:lvl w:ilvl="7" w:tplc="D1040370">
      <w:numFmt w:val="bullet"/>
      <w:lvlText w:val="•"/>
      <w:lvlJc w:val="left"/>
      <w:pPr>
        <w:ind w:left="9992" w:hanging="540"/>
      </w:pPr>
      <w:rPr>
        <w:rFonts w:hint="default"/>
        <w:lang w:val="nl-NL" w:eastAsia="nl-NL" w:bidi="nl-NL"/>
      </w:rPr>
    </w:lvl>
    <w:lvl w:ilvl="8" w:tplc="2ED27534">
      <w:numFmt w:val="bullet"/>
      <w:lvlText w:val="•"/>
      <w:lvlJc w:val="left"/>
      <w:pPr>
        <w:ind w:left="11328" w:hanging="540"/>
      </w:pPr>
      <w:rPr>
        <w:rFonts w:hint="default"/>
        <w:lang w:val="nl-NL" w:eastAsia="nl-NL" w:bidi="nl-NL"/>
      </w:rPr>
    </w:lvl>
  </w:abstractNum>
  <w:num w:numId="1" w16cid:durableId="61421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A85"/>
    <w:rsid w:val="009B05C2"/>
    <w:rsid w:val="00B13A85"/>
    <w:rsid w:val="00B8306D"/>
    <w:rsid w:val="00D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F24"/>
  <w15:docId w15:val="{F2FAC88D-0A5E-4C59-85A7-E61D74D4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 w:eastAsia="nl-NL" w:bidi="nl-NL"/>
    </w:rPr>
  </w:style>
  <w:style w:type="paragraph" w:styleId="Kop1">
    <w:name w:val="heading 1"/>
    <w:basedOn w:val="Standaard"/>
    <w:uiPriority w:val="9"/>
    <w:qFormat/>
    <w:pPr>
      <w:spacing w:before="3"/>
      <w:ind w:left="104"/>
      <w:outlineLvl w:val="0"/>
    </w:pPr>
    <w:rPr>
      <w:b/>
      <w:bCs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85"/>
      <w:ind w:left="644" w:hanging="540"/>
    </w:pPr>
    <w:rPr>
      <w:sz w:val="30"/>
      <w:szCs w:val="30"/>
    </w:rPr>
  </w:style>
  <w:style w:type="paragraph" w:styleId="Lijstalinea">
    <w:name w:val="List Paragraph"/>
    <w:basedOn w:val="Standaard"/>
    <w:uiPriority w:val="1"/>
    <w:qFormat/>
    <w:pPr>
      <w:spacing w:before="85"/>
      <w:ind w:left="644" w:hanging="54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PowerPoint-presentatie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PowerPoint-presentatie</dc:title>
  <dc:creator>Gerard Meijer</dc:creator>
  <cp:lastModifiedBy>Menno Goosen</cp:lastModifiedBy>
  <cp:revision>2</cp:revision>
  <dcterms:created xsi:type="dcterms:W3CDTF">2023-06-14T14:37:00Z</dcterms:created>
  <dcterms:modified xsi:type="dcterms:W3CDTF">2023-06-14T14:42:00Z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Acrobat PDFMaker 20 voor PowerPoint</vt:lpwstr>
  </property>
  <property fmtid="{D5CDD505-2E9C-101B-9397-08002B2CF9AE}" pid="4" name="LastSaved">
    <vt:filetime>2023-06-14T00:00:00Z</vt:filetime>
  </property>
</Properties>
</file>